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C6C" w14:textId="77777777" w:rsidR="00165399" w:rsidRPr="000875AC" w:rsidRDefault="00165399" w:rsidP="00165399">
      <w:pPr>
        <w:spacing w:after="0" w:line="240" w:lineRule="auto"/>
        <w:rPr>
          <w:rFonts w:eastAsia="Times New Roman" w:cstheme="minorHAnsi"/>
          <w:b/>
          <w:bCs/>
          <w:sz w:val="28"/>
          <w:szCs w:val="28"/>
          <w:shd w:val="clear" w:color="auto" w:fill="FFFFFF"/>
        </w:rPr>
      </w:pPr>
      <w:r w:rsidRPr="000875AC">
        <w:rPr>
          <w:rFonts w:eastAsia="Times New Roman" w:cstheme="minorHAnsi"/>
          <w:b/>
          <w:bCs/>
          <w:sz w:val="28"/>
          <w:szCs w:val="28"/>
          <w:shd w:val="clear" w:color="auto" w:fill="FFFFFF"/>
        </w:rPr>
        <w:t>NEWS RELEASE</w:t>
      </w:r>
    </w:p>
    <w:p w14:paraId="5EB175D1" w14:textId="77777777" w:rsidR="00165399" w:rsidRPr="0079000F" w:rsidRDefault="00165399" w:rsidP="00165399">
      <w:pPr>
        <w:spacing w:after="0" w:line="240" w:lineRule="auto"/>
        <w:rPr>
          <w:rFonts w:eastAsia="Times New Roman" w:cstheme="minorHAnsi"/>
          <w:sz w:val="20"/>
          <w:szCs w:val="20"/>
          <w:shd w:val="clear" w:color="auto" w:fill="FFFFFF"/>
        </w:rPr>
      </w:pPr>
    </w:p>
    <w:p w14:paraId="5901B30F" w14:textId="77777777" w:rsidR="00165399" w:rsidRPr="0079000F" w:rsidRDefault="00165399" w:rsidP="00165399">
      <w:pPr>
        <w:spacing w:after="0" w:line="240" w:lineRule="auto"/>
        <w:rPr>
          <w:rFonts w:eastAsia="Times New Roman" w:cstheme="minorHAnsi"/>
          <w:sz w:val="24"/>
          <w:szCs w:val="24"/>
          <w:shd w:val="clear" w:color="auto" w:fill="FFFFFF"/>
        </w:rPr>
      </w:pPr>
      <w:r w:rsidRPr="0079000F">
        <w:rPr>
          <w:rFonts w:eastAsia="Times New Roman" w:cstheme="minorHAnsi"/>
          <w:sz w:val="24"/>
          <w:szCs w:val="24"/>
          <w:shd w:val="clear" w:color="auto" w:fill="FFFFFF"/>
        </w:rPr>
        <w:t>FOR IMMEDIATE RELEASE</w:t>
      </w:r>
    </w:p>
    <w:p w14:paraId="313F2203" w14:textId="310BC5EB" w:rsidR="00165399" w:rsidRDefault="000875AC" w:rsidP="00165399">
      <w:pPr>
        <w:spacing w:after="0" w:line="240" w:lineRule="auto"/>
        <w:rPr>
          <w:rFonts w:eastAsia="Times New Roman" w:cstheme="minorHAnsi"/>
          <w:sz w:val="24"/>
          <w:szCs w:val="24"/>
          <w:shd w:val="clear" w:color="auto" w:fill="FFFFFF"/>
        </w:rPr>
      </w:pPr>
      <w:r w:rsidRPr="000875AC">
        <w:rPr>
          <w:rFonts w:eastAsia="Times New Roman" w:cstheme="minorHAnsi"/>
          <w:sz w:val="24"/>
          <w:szCs w:val="24"/>
          <w:shd w:val="clear" w:color="auto" w:fill="FFFFFF"/>
        </w:rPr>
        <w:t xml:space="preserve">August </w:t>
      </w:r>
      <w:r w:rsidR="00153979">
        <w:rPr>
          <w:rFonts w:eastAsia="Times New Roman" w:cstheme="minorHAnsi"/>
          <w:sz w:val="24"/>
          <w:szCs w:val="24"/>
          <w:shd w:val="clear" w:color="auto" w:fill="FFFFFF"/>
        </w:rPr>
        <w:t>1</w:t>
      </w:r>
      <w:r w:rsidR="00BC31F2">
        <w:rPr>
          <w:rFonts w:eastAsia="Times New Roman" w:cstheme="minorHAnsi"/>
          <w:sz w:val="24"/>
          <w:szCs w:val="24"/>
          <w:shd w:val="clear" w:color="auto" w:fill="FFFFFF"/>
        </w:rPr>
        <w:t>6</w:t>
      </w:r>
      <w:r w:rsidRPr="000875AC">
        <w:rPr>
          <w:rFonts w:eastAsia="Times New Roman" w:cstheme="minorHAnsi"/>
          <w:sz w:val="24"/>
          <w:szCs w:val="24"/>
          <w:shd w:val="clear" w:color="auto" w:fill="FFFFFF"/>
        </w:rPr>
        <w:t>, 2021</w:t>
      </w:r>
    </w:p>
    <w:p w14:paraId="221B7BD1" w14:textId="7F87C7F9" w:rsidR="00062C62" w:rsidRDefault="00062C62" w:rsidP="0016539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Contact: Kristie Ramsey</w:t>
      </w:r>
    </w:p>
    <w:p w14:paraId="009CA624" w14:textId="71ED5540" w:rsidR="00062C62" w:rsidRDefault="001A5F6C" w:rsidP="00165399">
      <w:pPr>
        <w:spacing w:after="0" w:line="240" w:lineRule="auto"/>
        <w:rPr>
          <w:rFonts w:eastAsia="Times New Roman" w:cstheme="minorHAnsi"/>
          <w:sz w:val="24"/>
          <w:szCs w:val="24"/>
          <w:shd w:val="clear" w:color="auto" w:fill="FFFFFF"/>
        </w:rPr>
      </w:pPr>
      <w:hyperlink r:id="rId7" w:history="1">
        <w:r w:rsidR="00153979" w:rsidRPr="003166CE">
          <w:rPr>
            <w:rStyle w:val="Hyperlink"/>
            <w:rFonts w:eastAsia="Times New Roman" w:cstheme="minorHAnsi"/>
            <w:sz w:val="24"/>
            <w:szCs w:val="24"/>
            <w:shd w:val="clear" w:color="auto" w:fill="FFFFFF"/>
          </w:rPr>
          <w:t>kristieramsey@outlook.com</w:t>
        </w:r>
      </w:hyperlink>
    </w:p>
    <w:p w14:paraId="0788AF14" w14:textId="0317D06B" w:rsidR="00153979" w:rsidRPr="000875AC" w:rsidRDefault="00153979" w:rsidP="0016539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Mobile: (440) 773-5232</w:t>
      </w:r>
    </w:p>
    <w:p w14:paraId="60096204" w14:textId="77777777" w:rsidR="004D69D5" w:rsidRDefault="004D69D5" w:rsidP="00165399">
      <w:pPr>
        <w:spacing w:after="0" w:line="240" w:lineRule="auto"/>
        <w:jc w:val="center"/>
        <w:rPr>
          <w:rFonts w:eastAsia="Times New Roman" w:cstheme="minorHAnsi"/>
          <w:color w:val="FF0000"/>
          <w:sz w:val="28"/>
          <w:szCs w:val="28"/>
          <w:shd w:val="clear" w:color="auto" w:fill="FFFFFF"/>
        </w:rPr>
      </w:pPr>
    </w:p>
    <w:p w14:paraId="7E7BE1B5" w14:textId="77777777" w:rsidR="00165399" w:rsidRPr="00945887" w:rsidRDefault="00165399" w:rsidP="00165399">
      <w:pPr>
        <w:spacing w:after="0" w:line="240" w:lineRule="auto"/>
        <w:jc w:val="center"/>
        <w:textAlignment w:val="baseline"/>
        <w:rPr>
          <w:rFonts w:eastAsia="Times New Roman" w:cstheme="minorHAnsi"/>
          <w:b/>
          <w:bCs/>
          <w:sz w:val="32"/>
          <w:szCs w:val="32"/>
          <w:bdr w:val="none" w:sz="0" w:space="0" w:color="auto" w:frame="1"/>
        </w:rPr>
      </w:pPr>
      <w:r w:rsidRPr="00945887">
        <w:rPr>
          <w:rFonts w:eastAsia="Times New Roman" w:cstheme="minorHAnsi"/>
          <w:b/>
          <w:bCs/>
          <w:sz w:val="32"/>
          <w:szCs w:val="32"/>
          <w:bdr w:val="none" w:sz="0" w:space="0" w:color="auto" w:frame="1"/>
        </w:rPr>
        <w:t xml:space="preserve">Ramsey Announces Candidacy for </w:t>
      </w:r>
    </w:p>
    <w:p w14:paraId="718ECA99" w14:textId="25C0221A" w:rsidR="00165399" w:rsidRDefault="00165399" w:rsidP="00165399">
      <w:pPr>
        <w:spacing w:after="0" w:line="240" w:lineRule="auto"/>
        <w:jc w:val="center"/>
        <w:textAlignment w:val="baseline"/>
        <w:rPr>
          <w:rFonts w:eastAsia="Times New Roman" w:cstheme="minorHAnsi"/>
          <w:b/>
          <w:bCs/>
          <w:sz w:val="32"/>
          <w:szCs w:val="32"/>
          <w:bdr w:val="none" w:sz="0" w:space="0" w:color="auto" w:frame="1"/>
        </w:rPr>
      </w:pPr>
      <w:r w:rsidRPr="00945887">
        <w:rPr>
          <w:rFonts w:eastAsia="Times New Roman" w:cstheme="minorHAnsi"/>
          <w:b/>
          <w:bCs/>
          <w:sz w:val="32"/>
          <w:szCs w:val="32"/>
          <w:bdr w:val="none" w:sz="0" w:space="0" w:color="auto" w:frame="1"/>
        </w:rPr>
        <w:t>Orange Township Board of Trustee</w:t>
      </w:r>
      <w:r w:rsidR="00EB4D21">
        <w:rPr>
          <w:rFonts w:eastAsia="Times New Roman" w:cstheme="minorHAnsi"/>
          <w:b/>
          <w:bCs/>
          <w:sz w:val="32"/>
          <w:szCs w:val="32"/>
          <w:bdr w:val="none" w:sz="0" w:space="0" w:color="auto" w:frame="1"/>
        </w:rPr>
        <w:t>s</w:t>
      </w:r>
    </w:p>
    <w:p w14:paraId="5A569DF7" w14:textId="58010DAD" w:rsidR="00CC5178" w:rsidRPr="00CC5178" w:rsidRDefault="00CC5178" w:rsidP="00165399">
      <w:pPr>
        <w:spacing w:after="0" w:line="240" w:lineRule="auto"/>
        <w:jc w:val="center"/>
        <w:textAlignment w:val="baseline"/>
        <w:rPr>
          <w:rFonts w:eastAsia="Times New Roman" w:cstheme="minorHAnsi"/>
          <w:i/>
          <w:iCs/>
          <w:sz w:val="24"/>
          <w:szCs w:val="24"/>
          <w:bdr w:val="none" w:sz="0" w:space="0" w:color="auto" w:frame="1"/>
        </w:rPr>
      </w:pPr>
      <w:r w:rsidRPr="00CC5178">
        <w:rPr>
          <w:rFonts w:eastAsia="Times New Roman" w:cstheme="minorHAnsi"/>
          <w:i/>
          <w:iCs/>
          <w:sz w:val="24"/>
          <w:szCs w:val="24"/>
          <w:bdr w:val="none" w:sz="0" w:space="0" w:color="auto" w:frame="1"/>
        </w:rPr>
        <w:t>Leadership, Experience, Integrity</w:t>
      </w:r>
    </w:p>
    <w:p w14:paraId="78D8C939" w14:textId="77777777" w:rsidR="00945887" w:rsidRPr="00945887" w:rsidRDefault="00945887" w:rsidP="00165399">
      <w:pPr>
        <w:pStyle w:val="NormalWeb"/>
        <w:shd w:val="clear" w:color="auto" w:fill="FFFFFF"/>
        <w:spacing w:before="0" w:beforeAutospacing="0" w:after="270" w:afterAutospacing="0"/>
        <w:rPr>
          <w:rFonts w:asciiTheme="minorHAnsi" w:hAnsiTheme="minorHAnsi" w:cstheme="minorHAnsi"/>
          <w:sz w:val="6"/>
          <w:szCs w:val="6"/>
          <w:bdr w:val="none" w:sz="0" w:space="0" w:color="auto" w:frame="1"/>
        </w:rPr>
      </w:pPr>
    </w:p>
    <w:p w14:paraId="128E52D8" w14:textId="4EC4EA50" w:rsidR="00165399" w:rsidRPr="00153979" w:rsidRDefault="00165399" w:rsidP="00165399">
      <w:pPr>
        <w:pStyle w:val="NormalWeb"/>
        <w:shd w:val="clear" w:color="auto" w:fill="FFFFFF"/>
        <w:spacing w:before="0" w:beforeAutospacing="0" w:after="270" w:afterAutospacing="0"/>
        <w:rPr>
          <w:rFonts w:ascii="Calibri" w:hAnsi="Calibri" w:cs="Calibri"/>
        </w:rPr>
      </w:pPr>
      <w:r w:rsidRPr="00153979">
        <w:rPr>
          <w:rFonts w:ascii="Calibri" w:hAnsi="Calibri" w:cs="Calibri"/>
          <w:bdr w:val="none" w:sz="0" w:space="0" w:color="auto" w:frame="1"/>
        </w:rPr>
        <w:t xml:space="preserve">Lewis Center, Ohio </w:t>
      </w:r>
      <w:r w:rsidRPr="00153979">
        <w:rPr>
          <w:rFonts w:ascii="Calibri" w:hAnsi="Calibri" w:cs="Calibri"/>
        </w:rPr>
        <w:t>– </w:t>
      </w:r>
      <w:r w:rsidR="000875AC" w:rsidRPr="00153979">
        <w:rPr>
          <w:rFonts w:ascii="Calibri" w:hAnsi="Calibri" w:cs="Calibri"/>
        </w:rPr>
        <w:t>The</w:t>
      </w:r>
      <w:r w:rsidRPr="00153979">
        <w:rPr>
          <w:rFonts w:ascii="Calibri" w:hAnsi="Calibri" w:cs="Calibri"/>
        </w:rPr>
        <w:t xml:space="preserve"> Committee to Elect Kristie Ramsey announced</w:t>
      </w:r>
      <w:r w:rsidR="000875AC" w:rsidRPr="00153979">
        <w:rPr>
          <w:rFonts w:ascii="Calibri" w:hAnsi="Calibri" w:cs="Calibri"/>
        </w:rPr>
        <w:t xml:space="preserve"> today</w:t>
      </w:r>
      <w:r w:rsidRPr="00153979">
        <w:rPr>
          <w:rFonts w:ascii="Calibri" w:hAnsi="Calibri" w:cs="Calibri"/>
        </w:rPr>
        <w:t xml:space="preserve"> that Ramsey </w:t>
      </w:r>
      <w:r w:rsidR="004557B9" w:rsidRPr="00153979">
        <w:rPr>
          <w:rFonts w:ascii="Calibri" w:hAnsi="Calibri" w:cs="Calibri"/>
        </w:rPr>
        <w:t>is</w:t>
      </w:r>
      <w:r w:rsidRPr="00153979">
        <w:rPr>
          <w:rFonts w:ascii="Calibri" w:hAnsi="Calibri" w:cs="Calibri"/>
        </w:rPr>
        <w:t xml:space="preserve"> running for the position of Orange Township Trustee in the November</w:t>
      </w:r>
      <w:r w:rsidR="00E3332F" w:rsidRPr="00153979">
        <w:rPr>
          <w:rFonts w:ascii="Calibri" w:hAnsi="Calibri" w:cs="Calibri"/>
        </w:rPr>
        <w:t xml:space="preserve"> </w:t>
      </w:r>
      <w:r w:rsidR="000875AC" w:rsidRPr="00153979">
        <w:rPr>
          <w:rFonts w:ascii="Calibri" w:hAnsi="Calibri" w:cs="Calibri"/>
        </w:rPr>
        <w:t>2nd</w:t>
      </w:r>
      <w:r w:rsidRPr="00153979">
        <w:rPr>
          <w:rFonts w:ascii="Calibri" w:hAnsi="Calibri" w:cs="Calibri"/>
        </w:rPr>
        <w:t xml:space="preserve"> general election.  </w:t>
      </w:r>
      <w:r w:rsidR="000875AC" w:rsidRPr="00153979">
        <w:rPr>
          <w:rFonts w:ascii="Calibri" w:hAnsi="Calibri" w:cs="Calibri"/>
        </w:rPr>
        <w:t xml:space="preserve">Two board of trustee seats will be on the ballot </w:t>
      </w:r>
      <w:r w:rsidR="00875570" w:rsidRPr="00153979">
        <w:rPr>
          <w:rFonts w:ascii="Calibri" w:hAnsi="Calibri" w:cs="Calibri"/>
        </w:rPr>
        <w:t>this November</w:t>
      </w:r>
      <w:r w:rsidR="000875AC" w:rsidRPr="00153979">
        <w:rPr>
          <w:rFonts w:ascii="Calibri" w:hAnsi="Calibri" w:cs="Calibri"/>
        </w:rPr>
        <w:t xml:space="preserve">. </w:t>
      </w:r>
    </w:p>
    <w:p w14:paraId="3349D1F3" w14:textId="6863BBBF" w:rsidR="00775989" w:rsidRPr="00153979" w:rsidRDefault="00775989" w:rsidP="00775989">
      <w:pPr>
        <w:pStyle w:val="NoSpacing"/>
        <w:rPr>
          <w:rFonts w:ascii="Calibri" w:hAnsi="Calibri" w:cs="Calibri"/>
          <w:b/>
          <w:bCs/>
          <w:sz w:val="24"/>
          <w:szCs w:val="24"/>
        </w:rPr>
      </w:pPr>
      <w:r w:rsidRPr="00153979">
        <w:rPr>
          <w:rFonts w:ascii="Calibri" w:eastAsia="Times New Roman" w:hAnsi="Calibri" w:cs="Calibri"/>
          <w:color w:val="333333"/>
          <w:sz w:val="24"/>
          <w:szCs w:val="24"/>
        </w:rPr>
        <w:t xml:space="preserve">“I was raised with the values of faith, freedom, and hard work, and these are the values I live by.  </w:t>
      </w:r>
      <w:r w:rsidRPr="00153979">
        <w:rPr>
          <w:rFonts w:ascii="Calibri" w:hAnsi="Calibri" w:cs="Calibri"/>
          <w:sz w:val="24"/>
          <w:szCs w:val="24"/>
        </w:rPr>
        <w:t>I believe the oath of office is a sacred commitment, and years of experience serving my community has taught me to lead with a servant’s heart,” said Ramsey.</w:t>
      </w:r>
      <w:r w:rsidRPr="00153979">
        <w:rPr>
          <w:rFonts w:ascii="Calibri" w:hAnsi="Calibri" w:cs="Calibri"/>
          <w:b/>
          <w:bCs/>
          <w:sz w:val="24"/>
          <w:szCs w:val="24"/>
        </w:rPr>
        <w:t xml:space="preserve">  “</w:t>
      </w:r>
      <w:r w:rsidRPr="00153979">
        <w:rPr>
          <w:rFonts w:ascii="Calibri" w:hAnsi="Calibri" w:cs="Calibri"/>
          <w:sz w:val="24"/>
          <w:szCs w:val="24"/>
        </w:rPr>
        <w:t xml:space="preserve">My priorities are to protect tax dollars, keep our community safe, and restore faith in our local government.  </w:t>
      </w:r>
      <w:r w:rsidRPr="00153979">
        <w:rPr>
          <w:rFonts w:ascii="Calibri" w:eastAsia="Times New Roman" w:hAnsi="Calibri" w:cs="Calibri"/>
          <w:color w:val="333333"/>
          <w:sz w:val="24"/>
          <w:szCs w:val="24"/>
        </w:rPr>
        <w:t xml:space="preserve">I believe strong leadership drives a community’s success and I am ready to be a new voice and fresh start for the wonderful community of Orange Township.” </w:t>
      </w:r>
    </w:p>
    <w:p w14:paraId="7FCCB801" w14:textId="77777777" w:rsidR="00775989" w:rsidRPr="00153979" w:rsidRDefault="00775989" w:rsidP="00775989">
      <w:pPr>
        <w:pStyle w:val="NoSpacing"/>
        <w:rPr>
          <w:rFonts w:ascii="Calibri" w:eastAsia="Times New Roman" w:hAnsi="Calibri" w:cs="Calibri"/>
          <w:color w:val="333333"/>
          <w:sz w:val="20"/>
          <w:szCs w:val="20"/>
        </w:rPr>
      </w:pPr>
    </w:p>
    <w:p w14:paraId="790CE65B" w14:textId="55267D6E" w:rsidR="00165399" w:rsidRPr="00153979" w:rsidRDefault="00165399" w:rsidP="00775989">
      <w:pPr>
        <w:pStyle w:val="NoSpacing"/>
        <w:rPr>
          <w:rFonts w:ascii="Calibri" w:hAnsi="Calibri" w:cs="Calibri"/>
          <w:sz w:val="24"/>
          <w:szCs w:val="24"/>
        </w:rPr>
      </w:pPr>
      <w:r w:rsidRPr="00153979">
        <w:rPr>
          <w:rFonts w:ascii="Calibri" w:hAnsi="Calibri" w:cs="Calibri"/>
          <w:sz w:val="24"/>
          <w:szCs w:val="24"/>
        </w:rPr>
        <w:t>A</w:t>
      </w:r>
      <w:r w:rsidR="004D69D5" w:rsidRPr="00153979">
        <w:rPr>
          <w:rFonts w:ascii="Calibri" w:hAnsi="Calibri" w:cs="Calibri"/>
          <w:sz w:val="24"/>
          <w:szCs w:val="24"/>
        </w:rPr>
        <w:t xml:space="preserve">s a </w:t>
      </w:r>
      <w:r w:rsidRPr="00153979">
        <w:rPr>
          <w:rFonts w:ascii="Calibri" w:hAnsi="Calibri" w:cs="Calibri"/>
          <w:sz w:val="24"/>
          <w:szCs w:val="24"/>
        </w:rPr>
        <w:t>dedicated public servant</w:t>
      </w:r>
      <w:r w:rsidR="004D69D5" w:rsidRPr="00153979">
        <w:rPr>
          <w:rFonts w:ascii="Calibri" w:hAnsi="Calibri" w:cs="Calibri"/>
          <w:sz w:val="24"/>
          <w:szCs w:val="24"/>
        </w:rPr>
        <w:t xml:space="preserve"> with a long-standing background in public policy and communications, </w:t>
      </w:r>
      <w:r w:rsidRPr="00153979">
        <w:rPr>
          <w:rFonts w:ascii="Calibri" w:hAnsi="Calibri" w:cs="Calibri"/>
          <w:sz w:val="24"/>
          <w:szCs w:val="24"/>
        </w:rPr>
        <w:t>Ramsey led high-profile projects while working for the Ohio House of Representatives, Attorney General</w:t>
      </w:r>
      <w:r w:rsidR="004D69D5" w:rsidRPr="00153979">
        <w:rPr>
          <w:rFonts w:ascii="Calibri" w:hAnsi="Calibri" w:cs="Calibri"/>
          <w:sz w:val="24"/>
          <w:szCs w:val="24"/>
        </w:rPr>
        <w:t>’s office,</w:t>
      </w:r>
      <w:r w:rsidRPr="00153979">
        <w:rPr>
          <w:rFonts w:ascii="Calibri" w:hAnsi="Calibri" w:cs="Calibri"/>
          <w:sz w:val="24"/>
          <w:szCs w:val="24"/>
        </w:rPr>
        <w:t xml:space="preserve"> and Auditor of Stat</w:t>
      </w:r>
      <w:r w:rsidR="004D69D5" w:rsidRPr="00153979">
        <w:rPr>
          <w:rFonts w:ascii="Calibri" w:hAnsi="Calibri" w:cs="Calibri"/>
          <w:sz w:val="24"/>
          <w:szCs w:val="24"/>
        </w:rPr>
        <w:t>e’s office</w:t>
      </w:r>
      <w:r w:rsidRPr="00153979">
        <w:rPr>
          <w:rFonts w:ascii="Calibri" w:hAnsi="Calibri" w:cs="Calibri"/>
          <w:sz w:val="24"/>
          <w:szCs w:val="24"/>
        </w:rPr>
        <w:t xml:space="preserve">. </w:t>
      </w:r>
      <w:r w:rsidR="004D69D5" w:rsidRPr="00153979">
        <w:rPr>
          <w:rFonts w:ascii="Calibri" w:hAnsi="Calibri" w:cs="Calibri"/>
          <w:sz w:val="24"/>
          <w:szCs w:val="24"/>
        </w:rPr>
        <w:t xml:space="preserve"> </w:t>
      </w:r>
      <w:r w:rsidRPr="00153979">
        <w:rPr>
          <w:rFonts w:ascii="Calibri" w:hAnsi="Calibri" w:cs="Calibri"/>
          <w:sz w:val="24"/>
          <w:szCs w:val="24"/>
        </w:rPr>
        <w:t>Ramsey also</w:t>
      </w:r>
      <w:r w:rsidR="00A86D03" w:rsidRPr="00153979">
        <w:rPr>
          <w:rFonts w:ascii="Calibri" w:hAnsi="Calibri" w:cs="Calibri"/>
          <w:sz w:val="24"/>
          <w:szCs w:val="24"/>
        </w:rPr>
        <w:t xml:space="preserve"> previously</w:t>
      </w:r>
      <w:r w:rsidRPr="00153979">
        <w:rPr>
          <w:rFonts w:ascii="Calibri" w:hAnsi="Calibri" w:cs="Calibri"/>
          <w:sz w:val="24"/>
          <w:szCs w:val="24"/>
        </w:rPr>
        <w:t xml:space="preserve"> held a senior level corporate </w:t>
      </w:r>
      <w:r w:rsidR="004D69D5" w:rsidRPr="00153979">
        <w:rPr>
          <w:rFonts w:ascii="Calibri" w:hAnsi="Calibri" w:cs="Calibri"/>
          <w:sz w:val="24"/>
          <w:szCs w:val="24"/>
        </w:rPr>
        <w:t>communications position and</w:t>
      </w:r>
      <w:r w:rsidRPr="00153979">
        <w:rPr>
          <w:rFonts w:ascii="Calibri" w:hAnsi="Calibri" w:cs="Calibri"/>
          <w:sz w:val="24"/>
          <w:szCs w:val="24"/>
        </w:rPr>
        <w:t xml:space="preserve"> has been running her</w:t>
      </w:r>
      <w:r w:rsidR="00B06B47" w:rsidRPr="00153979">
        <w:rPr>
          <w:rFonts w:ascii="Calibri" w:hAnsi="Calibri" w:cs="Calibri"/>
          <w:sz w:val="24"/>
          <w:szCs w:val="24"/>
        </w:rPr>
        <w:t xml:space="preserve"> </w:t>
      </w:r>
      <w:r w:rsidR="00887769" w:rsidRPr="00153979">
        <w:rPr>
          <w:rFonts w:ascii="Calibri" w:hAnsi="Calibri" w:cs="Calibri"/>
          <w:sz w:val="24"/>
          <w:szCs w:val="24"/>
        </w:rPr>
        <w:t xml:space="preserve">own </w:t>
      </w:r>
      <w:r w:rsidRPr="00153979">
        <w:rPr>
          <w:rFonts w:ascii="Calibri" w:hAnsi="Calibri" w:cs="Calibri"/>
          <w:sz w:val="24"/>
          <w:szCs w:val="24"/>
        </w:rPr>
        <w:t xml:space="preserve">real estate business </w:t>
      </w:r>
      <w:r w:rsidR="002F1B7E" w:rsidRPr="00153979">
        <w:rPr>
          <w:rFonts w:ascii="Calibri" w:hAnsi="Calibri" w:cs="Calibri"/>
          <w:sz w:val="24"/>
          <w:szCs w:val="24"/>
        </w:rPr>
        <w:t>since 2013</w:t>
      </w:r>
      <w:r w:rsidRPr="00153979">
        <w:rPr>
          <w:rFonts w:ascii="Calibri" w:hAnsi="Calibri" w:cs="Calibri"/>
          <w:sz w:val="24"/>
          <w:szCs w:val="24"/>
        </w:rPr>
        <w:t xml:space="preserve">.  Additionally, Ramsey has </w:t>
      </w:r>
      <w:r w:rsidR="00E640D2" w:rsidRPr="00153979">
        <w:rPr>
          <w:rFonts w:ascii="Calibri" w:hAnsi="Calibri" w:cs="Calibri"/>
          <w:sz w:val="24"/>
          <w:szCs w:val="24"/>
        </w:rPr>
        <w:t xml:space="preserve">more than 20 years of experience serving on boards, </w:t>
      </w:r>
      <w:r w:rsidR="00D46D64" w:rsidRPr="00153979">
        <w:rPr>
          <w:rFonts w:ascii="Calibri" w:hAnsi="Calibri" w:cs="Calibri"/>
          <w:sz w:val="24"/>
          <w:szCs w:val="24"/>
        </w:rPr>
        <w:t>including</w:t>
      </w:r>
      <w:r w:rsidR="00373806" w:rsidRPr="00153979">
        <w:rPr>
          <w:rFonts w:ascii="Calibri" w:hAnsi="Calibri" w:cs="Calibri"/>
          <w:sz w:val="24"/>
          <w:szCs w:val="24"/>
        </w:rPr>
        <w:t xml:space="preserve"> a gubernatorial appointment</w:t>
      </w:r>
      <w:r w:rsidR="00E640D2" w:rsidRPr="00153979">
        <w:rPr>
          <w:rFonts w:ascii="Calibri" w:hAnsi="Calibri" w:cs="Calibri"/>
          <w:sz w:val="24"/>
          <w:szCs w:val="24"/>
        </w:rPr>
        <w:t xml:space="preserve"> </w:t>
      </w:r>
      <w:r w:rsidR="00373806" w:rsidRPr="00153979">
        <w:rPr>
          <w:rFonts w:ascii="Calibri" w:hAnsi="Calibri" w:cs="Calibri"/>
          <w:sz w:val="24"/>
          <w:szCs w:val="24"/>
        </w:rPr>
        <w:t>to</w:t>
      </w:r>
      <w:r w:rsidR="00D24A63" w:rsidRPr="00153979">
        <w:rPr>
          <w:rFonts w:ascii="Calibri" w:hAnsi="Calibri" w:cs="Calibri"/>
          <w:sz w:val="24"/>
          <w:szCs w:val="24"/>
        </w:rPr>
        <w:t xml:space="preserve"> serve on</w:t>
      </w:r>
      <w:r w:rsidR="00373806" w:rsidRPr="00153979">
        <w:rPr>
          <w:rFonts w:ascii="Calibri" w:hAnsi="Calibri" w:cs="Calibri"/>
          <w:sz w:val="24"/>
          <w:szCs w:val="24"/>
        </w:rPr>
        <w:t xml:space="preserve"> </w:t>
      </w:r>
      <w:r w:rsidRPr="00153979">
        <w:rPr>
          <w:rFonts w:ascii="Calibri" w:hAnsi="Calibri" w:cs="Calibri"/>
          <w:sz w:val="24"/>
          <w:szCs w:val="24"/>
        </w:rPr>
        <w:t>the Ohio Developmental Disabilities Council</w:t>
      </w:r>
      <w:r w:rsidR="00E640D2" w:rsidRPr="00153979">
        <w:rPr>
          <w:rFonts w:ascii="Calibri" w:hAnsi="Calibri" w:cs="Calibri"/>
          <w:sz w:val="24"/>
          <w:szCs w:val="24"/>
        </w:rPr>
        <w:t>.</w:t>
      </w:r>
    </w:p>
    <w:p w14:paraId="40A6C625" w14:textId="77777777" w:rsidR="00775989" w:rsidRPr="00153979" w:rsidRDefault="00775989" w:rsidP="00775989">
      <w:pPr>
        <w:pStyle w:val="NoSpacing"/>
        <w:rPr>
          <w:rFonts w:ascii="Calibri" w:hAnsi="Calibri" w:cs="Calibri"/>
          <w:b/>
          <w:bCs/>
          <w:sz w:val="20"/>
          <w:szCs w:val="20"/>
        </w:rPr>
      </w:pPr>
    </w:p>
    <w:p w14:paraId="439250C5" w14:textId="2130B9AA" w:rsidR="00153979" w:rsidRDefault="006C492C" w:rsidP="00153979">
      <w:pPr>
        <w:shd w:val="clear" w:color="auto" w:fill="FFFFFF"/>
        <w:spacing w:after="360" w:line="240" w:lineRule="auto"/>
        <w:rPr>
          <w:rFonts w:ascii="Calibri" w:hAnsi="Calibri" w:cs="Calibri"/>
          <w:sz w:val="24"/>
          <w:szCs w:val="24"/>
        </w:rPr>
      </w:pPr>
      <w:r w:rsidRPr="00153979">
        <w:rPr>
          <w:rFonts w:ascii="Calibri" w:hAnsi="Calibri" w:cs="Calibri"/>
          <w:sz w:val="24"/>
          <w:szCs w:val="24"/>
        </w:rPr>
        <w:t xml:space="preserve">“I was led to run for office because our community is experiencing a period of growth that is placing an ever-increasing tax burden on the backs of our families.  Many of our residents </w:t>
      </w:r>
      <w:r w:rsidR="00102B71">
        <w:rPr>
          <w:rFonts w:ascii="Calibri" w:hAnsi="Calibri" w:cs="Calibri"/>
          <w:sz w:val="24"/>
          <w:szCs w:val="24"/>
        </w:rPr>
        <w:t>are</w:t>
      </w:r>
      <w:r w:rsidRPr="00153979">
        <w:rPr>
          <w:rFonts w:ascii="Calibri" w:hAnsi="Calibri" w:cs="Calibri"/>
          <w:sz w:val="24"/>
          <w:szCs w:val="24"/>
        </w:rPr>
        <w:t xml:space="preserve"> at their breaking point,</w:t>
      </w:r>
      <w:r w:rsidR="00775989" w:rsidRPr="00153979">
        <w:rPr>
          <w:rFonts w:ascii="Calibri" w:hAnsi="Calibri" w:cs="Calibri"/>
          <w:sz w:val="24"/>
          <w:szCs w:val="24"/>
        </w:rPr>
        <w:t>”</w:t>
      </w:r>
      <w:r w:rsidRPr="00153979">
        <w:rPr>
          <w:rFonts w:ascii="Calibri" w:hAnsi="Calibri" w:cs="Calibri"/>
          <w:sz w:val="24"/>
          <w:szCs w:val="24"/>
        </w:rPr>
        <w:t xml:space="preserve"> said Ramsey. “</w:t>
      </w:r>
      <w:r w:rsidR="00B73FB8" w:rsidRPr="00153979">
        <w:rPr>
          <w:rFonts w:ascii="Calibri" w:hAnsi="Calibri" w:cs="Calibri"/>
          <w:sz w:val="24"/>
          <w:szCs w:val="24"/>
        </w:rPr>
        <w:t>Smart planning and b</w:t>
      </w:r>
      <w:r w:rsidRPr="00153979">
        <w:rPr>
          <w:rFonts w:ascii="Calibri" w:hAnsi="Calibri" w:cs="Calibri"/>
          <w:sz w:val="24"/>
          <w:szCs w:val="24"/>
        </w:rPr>
        <w:t xml:space="preserve">alancing our tax base now will help </w:t>
      </w:r>
      <w:r w:rsidR="0034408A" w:rsidRPr="00153979">
        <w:rPr>
          <w:rFonts w:ascii="Calibri" w:hAnsi="Calibri" w:cs="Calibri"/>
          <w:sz w:val="24"/>
          <w:szCs w:val="24"/>
        </w:rPr>
        <w:t>protect our resident’s wallets in the future</w:t>
      </w:r>
      <w:r w:rsidRPr="00153979">
        <w:rPr>
          <w:rFonts w:ascii="Calibri" w:hAnsi="Calibri" w:cs="Calibri"/>
          <w:sz w:val="24"/>
          <w:szCs w:val="24"/>
        </w:rPr>
        <w:t xml:space="preserve">. </w:t>
      </w:r>
      <w:r w:rsidR="00775989" w:rsidRPr="00153979">
        <w:rPr>
          <w:rFonts w:ascii="Calibri" w:eastAsia="Times New Roman" w:hAnsi="Calibri" w:cs="Calibri"/>
          <w:sz w:val="24"/>
          <w:szCs w:val="24"/>
        </w:rPr>
        <w:t xml:space="preserve"> </w:t>
      </w:r>
      <w:r w:rsidR="00775989" w:rsidRPr="00153979">
        <w:rPr>
          <w:rFonts w:ascii="Calibri" w:hAnsi="Calibri" w:cs="Calibri"/>
          <w:sz w:val="24"/>
          <w:szCs w:val="24"/>
        </w:rPr>
        <w:t>The best communities are well-planned communities.”</w:t>
      </w:r>
    </w:p>
    <w:p w14:paraId="49AD5F99" w14:textId="43445C45" w:rsidR="009541D1" w:rsidRPr="009541D1" w:rsidRDefault="007B2B15" w:rsidP="009541D1">
      <w:pPr>
        <w:pStyle w:val="NoSpacing"/>
        <w:rPr>
          <w:rFonts w:cstheme="minorHAnsi"/>
          <w:sz w:val="24"/>
          <w:szCs w:val="24"/>
        </w:rPr>
      </w:pPr>
      <w:r w:rsidRPr="009541D1">
        <w:rPr>
          <w:rFonts w:cstheme="minorHAnsi"/>
          <w:sz w:val="24"/>
          <w:szCs w:val="24"/>
        </w:rPr>
        <w:t xml:space="preserve">“Additionally, as our population increases, our need for safety service planning increases,” said Ramsey.  </w:t>
      </w:r>
      <w:r w:rsidR="009541D1" w:rsidRPr="009541D1">
        <w:rPr>
          <w:rFonts w:cstheme="minorHAnsi"/>
          <w:sz w:val="24"/>
          <w:szCs w:val="24"/>
        </w:rPr>
        <w:t>“Not supporting law enforcement is a growing trend in communities across the nation, and it’s a trend that has made many communities unsafe.  I have a history of working closely with law enforcement while representing the chief law enforcement officer in the State of Oho and I will support Sheriff Martin and our local law enforcement as they strive to keep our community safe.  Safety is my priority, because if we don’t have our safety, we don’t have anything.</w:t>
      </w:r>
    </w:p>
    <w:p w14:paraId="502E646F" w14:textId="77777777" w:rsidR="009541D1" w:rsidRPr="009541D1" w:rsidRDefault="009541D1" w:rsidP="009541D1">
      <w:pPr>
        <w:shd w:val="clear" w:color="auto" w:fill="FFFFFF"/>
        <w:spacing w:after="360" w:line="240" w:lineRule="auto"/>
        <w:rPr>
          <w:rFonts w:ascii="Calibri" w:hAnsi="Calibri" w:cs="Calibri"/>
          <w:sz w:val="4"/>
          <w:szCs w:val="4"/>
        </w:rPr>
      </w:pPr>
    </w:p>
    <w:p w14:paraId="513AA8F0" w14:textId="0DECCAD7" w:rsidR="006F0A32" w:rsidRPr="00153979" w:rsidRDefault="006F0A32" w:rsidP="009541D1">
      <w:pPr>
        <w:shd w:val="clear" w:color="auto" w:fill="FFFFFF"/>
        <w:spacing w:after="360" w:line="240" w:lineRule="auto"/>
        <w:jc w:val="center"/>
        <w:rPr>
          <w:rFonts w:ascii="Calibri" w:eastAsia="Times New Roman" w:hAnsi="Calibri" w:cs="Calibri"/>
          <w:sz w:val="24"/>
          <w:szCs w:val="24"/>
        </w:rPr>
      </w:pPr>
      <w:r>
        <w:rPr>
          <w:rFonts w:ascii="Calibri" w:hAnsi="Calibri" w:cs="Calibri"/>
          <w:sz w:val="24"/>
          <w:szCs w:val="24"/>
        </w:rPr>
        <w:t>-MORE-</w:t>
      </w:r>
    </w:p>
    <w:p w14:paraId="0102F467" w14:textId="77777777" w:rsidR="006F0A32" w:rsidRDefault="006F0A32" w:rsidP="004E3349">
      <w:pPr>
        <w:pStyle w:val="NoSpacing"/>
        <w:rPr>
          <w:rFonts w:ascii="Calibri" w:hAnsi="Calibri" w:cs="Calibri"/>
          <w:sz w:val="24"/>
          <w:szCs w:val="24"/>
        </w:rPr>
      </w:pPr>
    </w:p>
    <w:p w14:paraId="275EEB90" w14:textId="77777777" w:rsidR="006F0A32" w:rsidRDefault="006F0A32" w:rsidP="004E3349">
      <w:pPr>
        <w:pStyle w:val="NoSpacing"/>
        <w:rPr>
          <w:rFonts w:ascii="Calibri" w:hAnsi="Calibri" w:cs="Calibri"/>
          <w:sz w:val="24"/>
          <w:szCs w:val="24"/>
        </w:rPr>
      </w:pPr>
    </w:p>
    <w:p w14:paraId="6441AA99" w14:textId="77777777" w:rsidR="006F0A32" w:rsidRDefault="006F0A32" w:rsidP="004E3349">
      <w:pPr>
        <w:pStyle w:val="NoSpacing"/>
        <w:rPr>
          <w:rFonts w:ascii="Calibri" w:hAnsi="Calibri" w:cs="Calibri"/>
          <w:sz w:val="24"/>
          <w:szCs w:val="24"/>
        </w:rPr>
      </w:pPr>
    </w:p>
    <w:p w14:paraId="5F2377CB" w14:textId="77777777" w:rsidR="00AE4C47" w:rsidRDefault="00AE4C47" w:rsidP="004E3349">
      <w:pPr>
        <w:pStyle w:val="NoSpacing"/>
        <w:rPr>
          <w:rFonts w:ascii="Calibri" w:hAnsi="Calibri" w:cs="Calibri"/>
          <w:sz w:val="24"/>
          <w:szCs w:val="24"/>
        </w:rPr>
      </w:pPr>
    </w:p>
    <w:p w14:paraId="06E46198" w14:textId="0E188E9B" w:rsidR="00945887" w:rsidRDefault="00945887" w:rsidP="004E3349">
      <w:pPr>
        <w:pStyle w:val="NoSpacing"/>
        <w:rPr>
          <w:rFonts w:ascii="Calibri" w:hAnsi="Calibri" w:cs="Calibri"/>
          <w:sz w:val="24"/>
          <w:szCs w:val="24"/>
        </w:rPr>
      </w:pPr>
      <w:r w:rsidRPr="00153979">
        <w:rPr>
          <w:rFonts w:ascii="Calibri" w:hAnsi="Calibri" w:cs="Calibri"/>
          <w:sz w:val="24"/>
          <w:szCs w:val="24"/>
        </w:rPr>
        <w:t>Ramsey currently serves as the president of the Orange Township Outreach and Communications Committee and Girl Scout leader for the Olentangy Service Unit.  Along with her husband and daughters, Ramsey is an active member of Lifepoint Church.  She is also a proud North</w:t>
      </w:r>
      <w:r w:rsidR="00FB4C34" w:rsidRPr="00153979">
        <w:rPr>
          <w:rFonts w:ascii="Calibri" w:hAnsi="Calibri" w:cs="Calibri"/>
          <w:sz w:val="24"/>
          <w:szCs w:val="24"/>
        </w:rPr>
        <w:t>P</w:t>
      </w:r>
      <w:r w:rsidRPr="00153979">
        <w:rPr>
          <w:rFonts w:ascii="Calibri" w:hAnsi="Calibri" w:cs="Calibri"/>
          <w:sz w:val="24"/>
          <w:szCs w:val="24"/>
        </w:rPr>
        <w:t>oint</w:t>
      </w:r>
      <w:r w:rsidR="00FB4C34" w:rsidRPr="00153979">
        <w:rPr>
          <w:rFonts w:ascii="Calibri" w:hAnsi="Calibri" w:cs="Calibri"/>
          <w:sz w:val="24"/>
          <w:szCs w:val="24"/>
        </w:rPr>
        <w:t>e</w:t>
      </w:r>
      <w:r w:rsidRPr="00153979">
        <w:rPr>
          <w:rFonts w:ascii="Calibri" w:hAnsi="Calibri" w:cs="Calibri"/>
          <w:sz w:val="24"/>
          <w:szCs w:val="24"/>
        </w:rPr>
        <w:t xml:space="preserve"> Dance, Gym </w:t>
      </w:r>
      <w:r w:rsidR="00FF5C6B" w:rsidRPr="00153979">
        <w:rPr>
          <w:rFonts w:ascii="Calibri" w:hAnsi="Calibri" w:cs="Calibri"/>
          <w:sz w:val="24"/>
          <w:szCs w:val="24"/>
        </w:rPr>
        <w:t>X-Treme Gymnastics</w:t>
      </w:r>
      <w:r w:rsidRPr="00153979">
        <w:rPr>
          <w:rFonts w:ascii="Calibri" w:hAnsi="Calibri" w:cs="Calibri"/>
          <w:sz w:val="24"/>
          <w:szCs w:val="24"/>
        </w:rPr>
        <w:t xml:space="preserve">, and Olentangy Youth Athletic </w:t>
      </w:r>
      <w:r w:rsidR="00FB4C34" w:rsidRPr="00153979">
        <w:rPr>
          <w:rFonts w:ascii="Calibri" w:hAnsi="Calibri" w:cs="Calibri"/>
          <w:sz w:val="24"/>
          <w:szCs w:val="24"/>
        </w:rPr>
        <w:t>Association</w:t>
      </w:r>
      <w:r w:rsidRPr="00153979">
        <w:rPr>
          <w:rFonts w:ascii="Calibri" w:hAnsi="Calibri" w:cs="Calibri"/>
          <w:sz w:val="24"/>
          <w:szCs w:val="24"/>
        </w:rPr>
        <w:t xml:space="preserve"> Mom. </w:t>
      </w:r>
    </w:p>
    <w:p w14:paraId="3C50EA1C" w14:textId="073208FF" w:rsidR="003513B0" w:rsidRPr="00153979" w:rsidRDefault="003513B0" w:rsidP="004E3349">
      <w:pPr>
        <w:pStyle w:val="NoSpacing"/>
        <w:rPr>
          <w:rFonts w:ascii="Calibri" w:hAnsi="Calibri" w:cs="Calibri"/>
          <w:sz w:val="24"/>
          <w:szCs w:val="24"/>
        </w:rPr>
      </w:pPr>
    </w:p>
    <w:p w14:paraId="6D0F6F99" w14:textId="28A36410" w:rsidR="002F1B7E" w:rsidRPr="00153979" w:rsidRDefault="002F1B7E" w:rsidP="00153979">
      <w:pPr>
        <w:pStyle w:val="NoSpacing"/>
        <w:rPr>
          <w:rFonts w:ascii="Calibri" w:hAnsi="Calibri" w:cs="Calibri"/>
          <w:sz w:val="24"/>
          <w:szCs w:val="24"/>
        </w:rPr>
      </w:pPr>
      <w:r w:rsidRPr="00153979">
        <w:rPr>
          <w:rFonts w:ascii="Calibri" w:hAnsi="Calibri" w:cs="Calibri"/>
          <w:sz w:val="24"/>
          <w:szCs w:val="24"/>
        </w:rPr>
        <w:t>“</w:t>
      </w:r>
      <w:r w:rsidR="00EF5616" w:rsidRPr="00153979">
        <w:rPr>
          <w:rFonts w:ascii="Calibri" w:hAnsi="Calibri" w:cs="Calibri"/>
          <w:sz w:val="24"/>
          <w:szCs w:val="24"/>
        </w:rPr>
        <w:t xml:space="preserve">I’m excited for this opportunity, and </w:t>
      </w:r>
      <w:r w:rsidRPr="00153979">
        <w:rPr>
          <w:rFonts w:ascii="Calibri" w:hAnsi="Calibri" w:cs="Calibri"/>
          <w:sz w:val="24"/>
          <w:szCs w:val="24"/>
        </w:rPr>
        <w:t>I believe that taking the oath of office is a sacred commitment, no matter what level of government you’re serving</w:t>
      </w:r>
      <w:r w:rsidR="00B12B7C" w:rsidRPr="00153979">
        <w:rPr>
          <w:rFonts w:ascii="Calibri" w:hAnsi="Calibri" w:cs="Calibri"/>
          <w:sz w:val="24"/>
          <w:szCs w:val="24"/>
        </w:rPr>
        <w:t>. I will bring professionalism and respect to the trustee position,”</w:t>
      </w:r>
      <w:r w:rsidRPr="00153979">
        <w:rPr>
          <w:rFonts w:ascii="Calibri" w:hAnsi="Calibri" w:cs="Calibri"/>
          <w:sz w:val="24"/>
          <w:szCs w:val="24"/>
        </w:rPr>
        <w:t xml:space="preserve"> said </w:t>
      </w:r>
      <w:r w:rsidR="008C3F1D" w:rsidRPr="00153979">
        <w:rPr>
          <w:rFonts w:ascii="Calibri" w:hAnsi="Calibri" w:cs="Calibri"/>
          <w:sz w:val="24"/>
          <w:szCs w:val="24"/>
        </w:rPr>
        <w:t>Ramsey</w:t>
      </w:r>
      <w:r w:rsidRPr="00153979">
        <w:rPr>
          <w:rFonts w:ascii="Calibri" w:hAnsi="Calibri" w:cs="Calibri"/>
          <w:sz w:val="24"/>
          <w:szCs w:val="24"/>
        </w:rPr>
        <w:t xml:space="preserve">.  “Years of experience serving on boards has taught me to have a level head in the decision-making process, and to always </w:t>
      </w:r>
      <w:r w:rsidR="00EF5616" w:rsidRPr="00153979">
        <w:rPr>
          <w:rFonts w:ascii="Calibri" w:hAnsi="Calibri" w:cs="Calibri"/>
          <w:sz w:val="24"/>
          <w:szCs w:val="24"/>
        </w:rPr>
        <w:t>lead with</w:t>
      </w:r>
      <w:r w:rsidRPr="00153979">
        <w:rPr>
          <w:rFonts w:ascii="Calibri" w:hAnsi="Calibri" w:cs="Calibri"/>
          <w:sz w:val="24"/>
          <w:szCs w:val="24"/>
        </w:rPr>
        <w:t xml:space="preserve"> a servant’s heart.</w:t>
      </w:r>
      <w:r w:rsidR="00587C9C" w:rsidRPr="00153979">
        <w:rPr>
          <w:rFonts w:ascii="Calibri" w:hAnsi="Calibri" w:cs="Calibri"/>
          <w:sz w:val="24"/>
          <w:szCs w:val="24"/>
        </w:rPr>
        <w:t xml:space="preserve">  I am a new voice and a fresh start for Orange Township.</w:t>
      </w:r>
      <w:r w:rsidRPr="00153979">
        <w:rPr>
          <w:rFonts w:ascii="Calibri" w:hAnsi="Calibri" w:cs="Calibri"/>
          <w:sz w:val="24"/>
          <w:szCs w:val="24"/>
        </w:rPr>
        <w:t>”</w:t>
      </w:r>
    </w:p>
    <w:p w14:paraId="0A014061" w14:textId="77777777" w:rsidR="002F1B7E" w:rsidRPr="00153979" w:rsidRDefault="002F1B7E" w:rsidP="004E3349">
      <w:pPr>
        <w:pStyle w:val="NoSpacing"/>
        <w:rPr>
          <w:rFonts w:ascii="Calibri" w:hAnsi="Calibri" w:cs="Calibri"/>
          <w:sz w:val="24"/>
          <w:szCs w:val="24"/>
        </w:rPr>
      </w:pPr>
    </w:p>
    <w:p w14:paraId="4F307752" w14:textId="7FB13C4F" w:rsidR="00165399" w:rsidRPr="00153979" w:rsidRDefault="00165399" w:rsidP="00165399">
      <w:pPr>
        <w:pStyle w:val="NormalWeb"/>
        <w:shd w:val="clear" w:color="auto" w:fill="FFFFFF"/>
        <w:spacing w:before="0" w:beforeAutospacing="0" w:after="270" w:afterAutospacing="0"/>
        <w:jc w:val="center"/>
        <w:rPr>
          <w:rFonts w:ascii="Calibri" w:hAnsi="Calibri" w:cs="Calibri"/>
        </w:rPr>
      </w:pPr>
      <w:r w:rsidRPr="00153979">
        <w:rPr>
          <w:rFonts w:ascii="Calibri" w:hAnsi="Calibri" w:cs="Calibri"/>
        </w:rPr>
        <w:t>###</w:t>
      </w:r>
    </w:p>
    <w:p w14:paraId="12E4CF65" w14:textId="04D85937" w:rsidR="00A9005C" w:rsidRDefault="00A9005C" w:rsidP="00A9005C">
      <w:pPr>
        <w:pStyle w:val="NormalWeb"/>
        <w:shd w:val="clear" w:color="auto" w:fill="FFFFFF"/>
        <w:spacing w:before="0" w:beforeAutospacing="0" w:after="270" w:afterAutospacing="0"/>
        <w:rPr>
          <w:rFonts w:asciiTheme="minorHAnsi" w:hAnsiTheme="minorHAnsi" w:cstheme="minorHAnsi"/>
          <w:color w:val="FF0000"/>
        </w:rPr>
      </w:pPr>
    </w:p>
    <w:p w14:paraId="11393A86" w14:textId="77777777" w:rsidR="00775989" w:rsidRPr="003C6D9C" w:rsidRDefault="00775989" w:rsidP="00775989">
      <w:pPr>
        <w:spacing w:after="240" w:line="240" w:lineRule="auto"/>
        <w:rPr>
          <w:rFonts w:ascii="Open Sans" w:eastAsia="Times New Roman" w:hAnsi="Open Sans" w:cs="Open Sans"/>
          <w:color w:val="333333"/>
          <w:sz w:val="28"/>
          <w:szCs w:val="28"/>
        </w:rPr>
      </w:pPr>
    </w:p>
    <w:p w14:paraId="2E902FF3" w14:textId="77777777" w:rsidR="00775989" w:rsidRPr="003C6D9C" w:rsidRDefault="00775989" w:rsidP="00775989">
      <w:pPr>
        <w:pStyle w:val="NoSpacing"/>
        <w:rPr>
          <w:rFonts w:ascii="Open Sans" w:hAnsi="Open Sans" w:cs="Open Sans"/>
          <w:sz w:val="28"/>
          <w:szCs w:val="28"/>
        </w:rPr>
      </w:pPr>
    </w:p>
    <w:p w14:paraId="3A98FDC0" w14:textId="77777777" w:rsidR="00775989" w:rsidRPr="003C6D9C" w:rsidRDefault="00775989" w:rsidP="00775989">
      <w:pPr>
        <w:pStyle w:val="NoSpacing"/>
        <w:rPr>
          <w:rFonts w:ascii="Open Sans" w:hAnsi="Open Sans" w:cs="Open Sans"/>
          <w:sz w:val="28"/>
          <w:szCs w:val="28"/>
        </w:rPr>
      </w:pPr>
    </w:p>
    <w:p w14:paraId="04DDADFC" w14:textId="77777777" w:rsidR="00775989" w:rsidRPr="003C6D9C" w:rsidRDefault="00775989" w:rsidP="00775989">
      <w:pPr>
        <w:pStyle w:val="NoSpacing"/>
        <w:rPr>
          <w:rFonts w:ascii="Open Sans" w:hAnsi="Open Sans" w:cs="Open Sans"/>
          <w:sz w:val="28"/>
          <w:szCs w:val="28"/>
        </w:rPr>
      </w:pPr>
    </w:p>
    <w:p w14:paraId="68095C07" w14:textId="77777777" w:rsidR="00775989" w:rsidRPr="000B2A79" w:rsidRDefault="00775989" w:rsidP="00775989">
      <w:pPr>
        <w:spacing w:after="240" w:line="240" w:lineRule="auto"/>
        <w:rPr>
          <w:rFonts w:ascii="Open Sans" w:eastAsia="Times New Roman" w:hAnsi="Open Sans" w:cs="Open Sans"/>
          <w:sz w:val="28"/>
          <w:szCs w:val="28"/>
        </w:rPr>
      </w:pPr>
    </w:p>
    <w:p w14:paraId="3D19205A" w14:textId="77777777" w:rsidR="00775989" w:rsidRDefault="00775989" w:rsidP="00775989">
      <w:pPr>
        <w:spacing w:after="240" w:line="240" w:lineRule="auto"/>
        <w:rPr>
          <w:rFonts w:ascii="Open Sans" w:eastAsia="Times New Roman" w:hAnsi="Open Sans" w:cs="Open Sans"/>
          <w:color w:val="FF0000"/>
          <w:sz w:val="28"/>
          <w:szCs w:val="28"/>
        </w:rPr>
      </w:pPr>
    </w:p>
    <w:p w14:paraId="07FAFB09" w14:textId="77777777" w:rsidR="00775989" w:rsidRDefault="00775989" w:rsidP="00775989">
      <w:pPr>
        <w:pStyle w:val="NormalWeb"/>
        <w:shd w:val="clear" w:color="auto" w:fill="FFFFFF"/>
        <w:spacing w:before="0" w:beforeAutospacing="0" w:after="600" w:afterAutospacing="0"/>
        <w:rPr>
          <w:rFonts w:ascii="Open Sans" w:hAnsi="Open Sans" w:cs="Open Sans"/>
          <w:color w:val="12062E"/>
          <w:sz w:val="27"/>
          <w:szCs w:val="27"/>
        </w:rPr>
      </w:pPr>
    </w:p>
    <w:p w14:paraId="427D2FAF" w14:textId="77777777" w:rsidR="00775989" w:rsidRDefault="00775989" w:rsidP="00775989"/>
    <w:p w14:paraId="72FD9CFB" w14:textId="6EF5093D" w:rsidR="001A6467" w:rsidRPr="00A9005C" w:rsidRDefault="001A6467" w:rsidP="001A6467">
      <w:pPr>
        <w:pStyle w:val="NormalWeb"/>
        <w:shd w:val="clear" w:color="auto" w:fill="FFFFFF"/>
        <w:spacing w:before="0" w:beforeAutospacing="0" w:after="270" w:afterAutospacing="0"/>
        <w:rPr>
          <w:rFonts w:asciiTheme="minorHAnsi" w:hAnsiTheme="minorHAnsi" w:cstheme="minorHAnsi"/>
          <w:color w:val="FF0000"/>
        </w:rPr>
      </w:pPr>
    </w:p>
    <w:sectPr w:rsidR="001A6467" w:rsidRPr="00A9005C" w:rsidSect="00062C62">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CDB9" w14:textId="77777777" w:rsidR="001A5F6C" w:rsidRDefault="001A5F6C" w:rsidP="000875AC">
      <w:pPr>
        <w:spacing w:after="0" w:line="240" w:lineRule="auto"/>
      </w:pPr>
      <w:r>
        <w:separator/>
      </w:r>
    </w:p>
  </w:endnote>
  <w:endnote w:type="continuationSeparator" w:id="0">
    <w:p w14:paraId="21B0439A" w14:textId="77777777" w:rsidR="001A5F6C" w:rsidRDefault="001A5F6C" w:rsidP="0008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FBA7" w14:textId="77777777" w:rsidR="001A5F6C" w:rsidRDefault="001A5F6C" w:rsidP="000875AC">
      <w:pPr>
        <w:spacing w:after="0" w:line="240" w:lineRule="auto"/>
      </w:pPr>
      <w:r>
        <w:separator/>
      </w:r>
    </w:p>
  </w:footnote>
  <w:footnote w:type="continuationSeparator" w:id="0">
    <w:p w14:paraId="6135E783" w14:textId="77777777" w:rsidR="001A5F6C" w:rsidRDefault="001A5F6C" w:rsidP="0008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833C" w14:textId="44051EF8" w:rsidR="000875AC" w:rsidRDefault="000875AC" w:rsidP="000875AC">
    <w:pPr>
      <w:pStyle w:val="Header"/>
      <w:jc w:val="right"/>
    </w:pPr>
    <w:r w:rsidRPr="000875AC">
      <w:rPr>
        <w:noProof/>
        <w:color w:val="FF0000"/>
      </w:rPr>
      <mc:AlternateContent>
        <mc:Choice Requires="wps">
          <w:drawing>
            <wp:anchor distT="0" distB="0" distL="114300" distR="114300" simplePos="0" relativeHeight="251659264" behindDoc="0" locked="0" layoutInCell="1" allowOverlap="1" wp14:anchorId="1381E524" wp14:editId="47073FBA">
              <wp:simplePos x="0" y="0"/>
              <wp:positionH relativeFrom="page">
                <wp:posOffset>5364050</wp:posOffset>
              </wp:positionH>
              <wp:positionV relativeFrom="paragraph">
                <wp:posOffset>-437882</wp:posOffset>
              </wp:positionV>
              <wp:extent cx="2384425" cy="2461895"/>
              <wp:effectExtent l="0" t="0" r="0" b="0"/>
              <wp:wrapNone/>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4425" cy="2461895"/>
                      </a:xfrm>
                      <a:custGeom>
                        <a:avLst/>
                        <a:gdLst>
                          <a:gd name="T0" fmla="*/ 3755 w 3755"/>
                          <a:gd name="T1" fmla="*/ 3877 h 3877"/>
                          <a:gd name="T2" fmla="*/ 3755 w 3755"/>
                          <a:gd name="T3" fmla="*/ 0 h 3877"/>
                          <a:gd name="T4" fmla="*/ 0 w 3755"/>
                          <a:gd name="T5" fmla="*/ 31 h 3877"/>
                          <a:gd name="T6" fmla="*/ 3755 w 3755"/>
                          <a:gd name="T7" fmla="*/ 3877 h 3877"/>
                        </a:gdLst>
                        <a:ahLst/>
                        <a:cxnLst>
                          <a:cxn ang="0">
                            <a:pos x="T0" y="T1"/>
                          </a:cxn>
                          <a:cxn ang="0">
                            <a:pos x="T2" y="T3"/>
                          </a:cxn>
                          <a:cxn ang="0">
                            <a:pos x="T4" y="T5"/>
                          </a:cxn>
                          <a:cxn ang="0">
                            <a:pos x="T6" y="T7"/>
                          </a:cxn>
                        </a:cxnLst>
                        <a:rect l="0" t="0" r="r" b="b"/>
                        <a:pathLst>
                          <a:path w="3755" h="3877">
                            <a:moveTo>
                              <a:pt x="3755" y="3877"/>
                            </a:moveTo>
                            <a:lnTo>
                              <a:pt x="3755" y="0"/>
                            </a:lnTo>
                            <a:lnTo>
                              <a:pt x="0" y="31"/>
                            </a:lnTo>
                            <a:lnTo>
                              <a:pt x="3755" y="3877"/>
                            </a:lnTo>
                            <a:close/>
                          </a:path>
                        </a:pathLst>
                      </a:cu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3FDE" id="Freeform 44" o:spid="_x0000_s1026" style="position:absolute;margin-left:422.35pt;margin-top:-34.5pt;width:187.75pt;height:1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" path="m3755,3877l3755,,,31,3755,3877xe" fillcolor="red" stroked="f">
              <v:path arrowok="t" o:connecttype="custom" o:connectlocs="2384425,2461895;2384425,0;0,19685;2384425,2461895" o:connectangles="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61272"/>
    <w:multiLevelType w:val="hybridMultilevel"/>
    <w:tmpl w:val="26C0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867A5"/>
    <w:multiLevelType w:val="hybridMultilevel"/>
    <w:tmpl w:val="48DC8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99"/>
    <w:rsid w:val="00062C62"/>
    <w:rsid w:val="000875AC"/>
    <w:rsid w:val="000F6E57"/>
    <w:rsid w:val="00102B71"/>
    <w:rsid w:val="00153979"/>
    <w:rsid w:val="001647F6"/>
    <w:rsid w:val="00165399"/>
    <w:rsid w:val="001A5F6C"/>
    <w:rsid w:val="001A6467"/>
    <w:rsid w:val="001B1441"/>
    <w:rsid w:val="00215BE6"/>
    <w:rsid w:val="00260574"/>
    <w:rsid w:val="002668F9"/>
    <w:rsid w:val="002722E6"/>
    <w:rsid w:val="00290281"/>
    <w:rsid w:val="002B356C"/>
    <w:rsid w:val="002F1B7E"/>
    <w:rsid w:val="00335C82"/>
    <w:rsid w:val="0034408A"/>
    <w:rsid w:val="003513B0"/>
    <w:rsid w:val="00373806"/>
    <w:rsid w:val="00390C69"/>
    <w:rsid w:val="003A6F39"/>
    <w:rsid w:val="00412855"/>
    <w:rsid w:val="004557B9"/>
    <w:rsid w:val="00471B15"/>
    <w:rsid w:val="004D69D5"/>
    <w:rsid w:val="004E3349"/>
    <w:rsid w:val="00517ECF"/>
    <w:rsid w:val="00587C9C"/>
    <w:rsid w:val="005C64F3"/>
    <w:rsid w:val="005C750C"/>
    <w:rsid w:val="00674660"/>
    <w:rsid w:val="006C492C"/>
    <w:rsid w:val="006C495E"/>
    <w:rsid w:val="006F0A32"/>
    <w:rsid w:val="00710FC7"/>
    <w:rsid w:val="00740F85"/>
    <w:rsid w:val="00744317"/>
    <w:rsid w:val="00775989"/>
    <w:rsid w:val="007B2B15"/>
    <w:rsid w:val="008247D6"/>
    <w:rsid w:val="00875570"/>
    <w:rsid w:val="00887769"/>
    <w:rsid w:val="008A2351"/>
    <w:rsid w:val="008C3F1D"/>
    <w:rsid w:val="00945887"/>
    <w:rsid w:val="009541D1"/>
    <w:rsid w:val="00A26148"/>
    <w:rsid w:val="00A609E9"/>
    <w:rsid w:val="00A86D03"/>
    <w:rsid w:val="00A9005C"/>
    <w:rsid w:val="00AE4C47"/>
    <w:rsid w:val="00B06B47"/>
    <w:rsid w:val="00B12B7C"/>
    <w:rsid w:val="00B73FB8"/>
    <w:rsid w:val="00BC31F2"/>
    <w:rsid w:val="00CC5178"/>
    <w:rsid w:val="00CD3658"/>
    <w:rsid w:val="00D076BE"/>
    <w:rsid w:val="00D24A63"/>
    <w:rsid w:val="00D46D64"/>
    <w:rsid w:val="00D66948"/>
    <w:rsid w:val="00D7162F"/>
    <w:rsid w:val="00D9771E"/>
    <w:rsid w:val="00DD3F56"/>
    <w:rsid w:val="00DD4B55"/>
    <w:rsid w:val="00E3332F"/>
    <w:rsid w:val="00E640D2"/>
    <w:rsid w:val="00EB4D21"/>
    <w:rsid w:val="00EC6BA3"/>
    <w:rsid w:val="00EF5616"/>
    <w:rsid w:val="00F0457A"/>
    <w:rsid w:val="00FA352A"/>
    <w:rsid w:val="00FB4C34"/>
    <w:rsid w:val="00FC3CD9"/>
    <w:rsid w:val="00FD294E"/>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EC42"/>
  <w15:chartTrackingRefBased/>
  <w15:docId w15:val="{443B4175-4766-4926-B43B-3B002CDA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3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5887"/>
    <w:pPr>
      <w:spacing w:after="0" w:line="240" w:lineRule="auto"/>
    </w:pPr>
  </w:style>
  <w:style w:type="paragraph" w:styleId="Header">
    <w:name w:val="header"/>
    <w:basedOn w:val="Normal"/>
    <w:link w:val="HeaderChar"/>
    <w:uiPriority w:val="99"/>
    <w:unhideWhenUsed/>
    <w:rsid w:val="0008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AC"/>
  </w:style>
  <w:style w:type="paragraph" w:styleId="Footer">
    <w:name w:val="footer"/>
    <w:basedOn w:val="Normal"/>
    <w:link w:val="FooterChar"/>
    <w:uiPriority w:val="99"/>
    <w:unhideWhenUsed/>
    <w:rsid w:val="0008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AC"/>
  </w:style>
  <w:style w:type="paragraph" w:styleId="ListParagraph">
    <w:name w:val="List Paragraph"/>
    <w:basedOn w:val="Normal"/>
    <w:uiPriority w:val="34"/>
    <w:qFormat/>
    <w:rsid w:val="00775989"/>
    <w:pPr>
      <w:ind w:left="720"/>
      <w:contextualSpacing/>
    </w:pPr>
  </w:style>
  <w:style w:type="character" w:styleId="Hyperlink">
    <w:name w:val="Hyperlink"/>
    <w:basedOn w:val="DefaultParagraphFont"/>
    <w:uiPriority w:val="99"/>
    <w:unhideWhenUsed/>
    <w:rsid w:val="00153979"/>
    <w:rPr>
      <w:color w:val="0563C1" w:themeColor="hyperlink"/>
      <w:u w:val="single"/>
    </w:rPr>
  </w:style>
  <w:style w:type="character" w:styleId="UnresolvedMention">
    <w:name w:val="Unresolved Mention"/>
    <w:basedOn w:val="DefaultParagraphFont"/>
    <w:uiPriority w:val="99"/>
    <w:semiHidden/>
    <w:unhideWhenUsed/>
    <w:rsid w:val="00153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eramse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Ramsey</dc:creator>
  <cp:keywords/>
  <dc:description/>
  <cp:lastModifiedBy>Kristie Ramsey</cp:lastModifiedBy>
  <cp:revision>65</cp:revision>
  <dcterms:created xsi:type="dcterms:W3CDTF">2021-01-26T19:03:00Z</dcterms:created>
  <dcterms:modified xsi:type="dcterms:W3CDTF">2021-08-11T13:51:00Z</dcterms:modified>
</cp:coreProperties>
</file>